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F5" w:rsidRPr="00DE25F5" w:rsidRDefault="00DE25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1E44" w:rsidRPr="00F91E44" w:rsidRDefault="00F91E44" w:rsidP="00F91E4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91E44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F91E44" w:rsidRPr="00F91E44" w:rsidRDefault="00F91E44" w:rsidP="00F91E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1E44" w:rsidRDefault="00F91E44" w:rsidP="00F91E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1E44" w:rsidRPr="00F91E44" w:rsidRDefault="00F91E44" w:rsidP="00F91E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1E44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F91E44" w:rsidRPr="00F91E44" w:rsidRDefault="00F91E44" w:rsidP="00F91E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1E44" w:rsidRPr="00F91E44" w:rsidRDefault="00F91E44" w:rsidP="00F91E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1E44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F91E44" w:rsidRPr="00F91E44" w:rsidRDefault="00F91E44" w:rsidP="00F91E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1E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91E44" w:rsidRPr="00F91E44" w:rsidRDefault="00F91E44" w:rsidP="00F91E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1E44">
        <w:rPr>
          <w:rFonts w:ascii="Times New Roman" w:hAnsi="Times New Roman" w:cs="Times New Roman"/>
          <w:b w:val="0"/>
          <w:sz w:val="28"/>
          <w:szCs w:val="28"/>
        </w:rPr>
        <w:t>от «___» _________ 2021 г. № _______</w:t>
      </w:r>
    </w:p>
    <w:p w:rsidR="00F91E44" w:rsidRPr="00F91E44" w:rsidRDefault="00F91E44" w:rsidP="00F91E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1E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91E44" w:rsidRPr="00F91E44" w:rsidRDefault="00F91E44" w:rsidP="00F91E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1E44">
        <w:rPr>
          <w:rFonts w:ascii="Times New Roman" w:hAnsi="Times New Roman" w:cs="Times New Roman"/>
          <w:b w:val="0"/>
          <w:sz w:val="28"/>
          <w:szCs w:val="28"/>
        </w:rPr>
        <w:t>МОСКВА</w:t>
      </w:r>
    </w:p>
    <w:p w:rsidR="00F91E44" w:rsidRDefault="00F91E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1E44" w:rsidRDefault="00F91E44" w:rsidP="00DE25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1E44" w:rsidRDefault="00F91E44" w:rsidP="00DE25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25F5" w:rsidRPr="00DE25F5" w:rsidRDefault="00F91E44" w:rsidP="00DE25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25F5">
        <w:rPr>
          <w:rFonts w:ascii="Times New Roman" w:hAnsi="Times New Roman" w:cs="Times New Roman"/>
          <w:sz w:val="28"/>
          <w:szCs w:val="28"/>
        </w:rPr>
        <w:t>О приостановлении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д</w:t>
      </w:r>
      <w:r w:rsidRPr="00DE25F5">
        <w:rPr>
          <w:rFonts w:ascii="Times New Roman" w:hAnsi="Times New Roman" w:cs="Times New Roman"/>
          <w:sz w:val="28"/>
          <w:szCs w:val="28"/>
        </w:rPr>
        <w:t xml:space="preserve">ействия пункта 46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E25F5">
        <w:rPr>
          <w:rFonts w:ascii="Times New Roman" w:hAnsi="Times New Roman" w:cs="Times New Roman"/>
          <w:sz w:val="28"/>
          <w:szCs w:val="28"/>
        </w:rPr>
        <w:t xml:space="preserve">оложения о формировании государственного задания на оказание государственных услуг (выполнение работ) </w:t>
      </w:r>
      <w:r w:rsidR="00DE25F5">
        <w:rPr>
          <w:rFonts w:ascii="Times New Roman" w:hAnsi="Times New Roman" w:cs="Times New Roman"/>
          <w:sz w:val="28"/>
          <w:szCs w:val="28"/>
        </w:rPr>
        <w:br/>
      </w:r>
      <w:r w:rsidRPr="00DE25F5">
        <w:rPr>
          <w:rFonts w:ascii="Times New Roman" w:hAnsi="Times New Roman" w:cs="Times New Roman"/>
          <w:sz w:val="28"/>
          <w:szCs w:val="28"/>
        </w:rPr>
        <w:t>в отношении федеральных государственных учреждений и финансовом обеспечении выполнени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2515F0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DE25F5" w:rsidRDefault="00DE2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25F5" w:rsidRDefault="00DE2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25F5" w:rsidRDefault="00DE2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E44" w:rsidRDefault="00F91E44" w:rsidP="00F91E4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Российской Федерации </w:t>
      </w:r>
      <w:proofErr w:type="gramStart"/>
      <w:r w:rsidRPr="00F9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9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DE25F5" w:rsidRPr="00DE25F5" w:rsidRDefault="00DE25F5" w:rsidP="00F91E4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Приостановить до 31 декабря 2021 г. включительно действие </w:t>
      </w:r>
      <w:hyperlink r:id="rId5" w:history="1">
        <w:r w:rsidRPr="00DE25F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46</w:t>
        </w:r>
      </w:hyperlink>
      <w:r w:rsidRPr="00DE2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задания, утвержденного постановлением Правительства Российской Федерации от 26 июня 2015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E2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640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E2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E25F5">
        <w:rPr>
          <w:rFonts w:ascii="Times New Roman" w:hAnsi="Times New Roman" w:cs="Times New Roman"/>
          <w:color w:val="000000" w:themeColor="text1"/>
          <w:sz w:val="28"/>
          <w:szCs w:val="28"/>
        </w:rPr>
        <w:t>и финансового обеспечения выполнения государственного задания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E2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1E4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E2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(Собрание законодательства Российской Федерации, 2015, </w:t>
      </w:r>
      <w:r w:rsidR="00F91E4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E2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28, ст. 4226; 2017, </w:t>
      </w:r>
      <w:r w:rsidR="00F91E4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E2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38, ст. 5636; 2020, </w:t>
      </w:r>
      <w:r w:rsidR="00F91E4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E2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30, ст. 4915).</w:t>
      </w:r>
    </w:p>
    <w:p w:rsidR="00DE25F5" w:rsidRDefault="00DE25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25F5" w:rsidRDefault="00DE25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2445"/>
        <w:gridCol w:w="3391"/>
      </w:tblGrid>
      <w:tr w:rsidR="00F91E44" w:rsidTr="00F91E44">
        <w:tc>
          <w:tcPr>
            <w:tcW w:w="3515" w:type="dxa"/>
          </w:tcPr>
          <w:p w:rsidR="00F91E44" w:rsidRPr="00F91E44" w:rsidRDefault="00F91E44" w:rsidP="00F91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E44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F91E44" w:rsidRDefault="00F91E44" w:rsidP="00F91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E4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2445" w:type="dxa"/>
          </w:tcPr>
          <w:p w:rsidR="00F91E44" w:rsidRDefault="00F91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F91E44" w:rsidRDefault="00F91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E44" w:rsidRDefault="00F91E44" w:rsidP="00F91E4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E44">
              <w:rPr>
                <w:rFonts w:ascii="Times New Roman" w:hAnsi="Times New Roman" w:cs="Times New Roman"/>
                <w:sz w:val="28"/>
                <w:szCs w:val="28"/>
              </w:rPr>
              <w:t>М.Мишустин</w:t>
            </w:r>
            <w:proofErr w:type="spellEnd"/>
          </w:p>
        </w:tc>
      </w:tr>
    </w:tbl>
    <w:p w:rsidR="00F91E44" w:rsidRPr="00DE25F5" w:rsidRDefault="00F91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91E44" w:rsidRPr="00DE25F5" w:rsidSect="00F91E44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F5"/>
    <w:rsid w:val="002515F0"/>
    <w:rsid w:val="0045359A"/>
    <w:rsid w:val="00774541"/>
    <w:rsid w:val="0082279F"/>
    <w:rsid w:val="00DE25F5"/>
    <w:rsid w:val="00F039C8"/>
    <w:rsid w:val="00F9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5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25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25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F91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5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25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25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F91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8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B49E8E478F3136CFB472F2EC322D73E307A88BC9BD6D700F033A41E8248B96A65C5CD8F4875B18D8CC4550D5CDFFBA71A6B28F79Z5e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КАРТАВЦЕВ МАКСИМ ВАСИЛЬЕВИЧ</dc:creator>
  <cp:lastModifiedBy>Зенцова Елена Викторовна</cp:lastModifiedBy>
  <cp:revision>2</cp:revision>
  <dcterms:created xsi:type="dcterms:W3CDTF">2021-10-29T07:36:00Z</dcterms:created>
  <dcterms:modified xsi:type="dcterms:W3CDTF">2021-10-29T07:36:00Z</dcterms:modified>
</cp:coreProperties>
</file>