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14C507" w14:textId="768B66CF" w:rsidR="00952B7E" w:rsidRDefault="00952B7E" w:rsidP="00952B7E">
      <w:pPr>
        <w:pStyle w:val="1"/>
        <w:shd w:val="clear" w:color="auto" w:fill="auto"/>
        <w:spacing w:after="240" w:line="240" w:lineRule="auto"/>
        <w:ind w:right="300" w:firstLine="0"/>
        <w:jc w:val="right"/>
      </w:pPr>
      <w:bookmarkStart w:id="0" w:name="P26"/>
      <w:bookmarkStart w:id="1" w:name="_GoBack"/>
      <w:bookmarkEnd w:id="0"/>
      <w:bookmarkEnd w:id="1"/>
      <w:r w:rsidRPr="004F79D1">
        <w:t>Проект</w:t>
      </w:r>
    </w:p>
    <w:p w14:paraId="5CF4011E" w14:textId="77FD1D82" w:rsidR="00DC62B0" w:rsidRDefault="00DC62B0" w:rsidP="00952B7E">
      <w:pPr>
        <w:pStyle w:val="1"/>
        <w:shd w:val="clear" w:color="auto" w:fill="auto"/>
        <w:spacing w:after="240" w:line="240" w:lineRule="auto"/>
        <w:ind w:right="300" w:firstLine="0"/>
        <w:jc w:val="right"/>
      </w:pPr>
    </w:p>
    <w:p w14:paraId="4461FD29" w14:textId="77777777" w:rsidR="00DC62B0" w:rsidRPr="004F79D1" w:rsidRDefault="00DC62B0" w:rsidP="00952B7E">
      <w:pPr>
        <w:pStyle w:val="1"/>
        <w:shd w:val="clear" w:color="auto" w:fill="auto"/>
        <w:spacing w:after="240" w:line="240" w:lineRule="auto"/>
        <w:ind w:right="300" w:firstLine="0"/>
        <w:jc w:val="right"/>
      </w:pPr>
    </w:p>
    <w:p w14:paraId="6DD77881" w14:textId="77777777" w:rsidR="00952B7E" w:rsidRDefault="00952B7E" w:rsidP="00952B7E">
      <w:pPr>
        <w:pStyle w:val="1"/>
        <w:shd w:val="clear" w:color="auto" w:fill="auto"/>
        <w:spacing w:after="940" w:line="240" w:lineRule="auto"/>
        <w:ind w:firstLine="0"/>
        <w:jc w:val="center"/>
      </w:pPr>
      <w:r>
        <w:rPr>
          <w:b/>
          <w:bCs/>
        </w:rPr>
        <w:t>ПРАВИТЕЛЬСТВО РОССИЙСКОЙ ФЕДЕРАЦИИ</w:t>
      </w:r>
    </w:p>
    <w:p w14:paraId="25CD5073" w14:textId="56CDA6BB" w:rsidR="00DC62B0" w:rsidRPr="002C5371" w:rsidRDefault="00952B7E" w:rsidP="00952B7E">
      <w:pPr>
        <w:pStyle w:val="1"/>
        <w:shd w:val="clear" w:color="auto" w:fill="auto"/>
        <w:spacing w:after="640" w:line="240" w:lineRule="auto"/>
        <w:ind w:firstLine="0"/>
        <w:jc w:val="center"/>
        <w:rPr>
          <w:bCs/>
        </w:rPr>
      </w:pPr>
      <w:r w:rsidRPr="002C5371">
        <w:rPr>
          <w:bCs/>
        </w:rPr>
        <w:t>ПОСТАНОВЛЕНИЕ</w:t>
      </w:r>
    </w:p>
    <w:p w14:paraId="7E36DA54" w14:textId="22294F20" w:rsidR="00952B7E" w:rsidRDefault="00952B7E" w:rsidP="00952B7E">
      <w:pPr>
        <w:pStyle w:val="1"/>
        <w:shd w:val="clear" w:color="auto" w:fill="auto"/>
        <w:spacing w:after="640" w:line="240" w:lineRule="auto"/>
        <w:ind w:firstLine="0"/>
        <w:jc w:val="center"/>
      </w:pPr>
      <w:r>
        <w:rPr>
          <w:b/>
          <w:bCs/>
        </w:rPr>
        <w:br/>
      </w:r>
      <w:r>
        <w:t>от «</w:t>
      </w:r>
      <w:r w:rsidR="00DC62B0">
        <w:t xml:space="preserve">     </w:t>
      </w:r>
      <w:r>
        <w:t xml:space="preserve"> » </w:t>
      </w:r>
      <w:r w:rsidR="00DC62B0">
        <w:t xml:space="preserve">                 </w:t>
      </w:r>
      <w:r>
        <w:t>2021 г. №</w:t>
      </w:r>
    </w:p>
    <w:p w14:paraId="1962D742" w14:textId="125DB753" w:rsidR="00952B7E" w:rsidRDefault="00952B7E" w:rsidP="002C5371">
      <w:pPr>
        <w:pStyle w:val="1"/>
        <w:shd w:val="clear" w:color="auto" w:fill="auto"/>
        <w:spacing w:line="240" w:lineRule="auto"/>
        <w:ind w:firstLine="0"/>
        <w:jc w:val="center"/>
      </w:pPr>
      <w:r>
        <w:t>МОСКВА</w:t>
      </w:r>
    </w:p>
    <w:p w14:paraId="304EB3C2" w14:textId="77777777" w:rsidR="00DC62B0" w:rsidRDefault="00DC62B0" w:rsidP="002C5371">
      <w:pPr>
        <w:pStyle w:val="1"/>
        <w:shd w:val="clear" w:color="auto" w:fill="auto"/>
        <w:spacing w:line="240" w:lineRule="auto"/>
        <w:ind w:firstLine="0"/>
        <w:jc w:val="center"/>
      </w:pPr>
    </w:p>
    <w:p w14:paraId="1289C93A" w14:textId="77777777" w:rsidR="00DC62B0" w:rsidRDefault="00DC62B0" w:rsidP="002C5371">
      <w:pPr>
        <w:pStyle w:val="1"/>
        <w:shd w:val="clear" w:color="auto" w:fill="auto"/>
        <w:spacing w:line="240" w:lineRule="auto"/>
        <w:ind w:firstLine="0"/>
        <w:jc w:val="center"/>
      </w:pPr>
    </w:p>
    <w:p w14:paraId="0C5F6D48" w14:textId="4CF557C0" w:rsidR="00DC62B0" w:rsidRDefault="003D579E" w:rsidP="00936927">
      <w:pPr>
        <w:pStyle w:val="1"/>
        <w:jc w:val="center"/>
        <w:rPr>
          <w:b/>
        </w:rPr>
      </w:pPr>
      <w:bookmarkStart w:id="2" w:name="_Hlk85815302"/>
      <w:r w:rsidRPr="003D579E">
        <w:rPr>
          <w:b/>
        </w:rPr>
        <w:t xml:space="preserve">О внесении изменений в </w:t>
      </w:r>
      <w:bookmarkStart w:id="3" w:name="_Hlk86052686"/>
      <w:r w:rsidR="001035A9">
        <w:rPr>
          <w:b/>
        </w:rPr>
        <w:t>п</w:t>
      </w:r>
      <w:r w:rsidR="001035A9" w:rsidRPr="001035A9">
        <w:rPr>
          <w:b/>
        </w:rPr>
        <w:t>остановление Правительства Р</w:t>
      </w:r>
      <w:r w:rsidR="001035A9">
        <w:rPr>
          <w:b/>
        </w:rPr>
        <w:t>оссийской Федерации</w:t>
      </w:r>
      <w:r w:rsidR="001035A9" w:rsidRPr="001035A9">
        <w:rPr>
          <w:b/>
        </w:rPr>
        <w:t xml:space="preserve"> </w:t>
      </w:r>
      <w:r w:rsidR="001035A9">
        <w:rPr>
          <w:b/>
        </w:rPr>
        <w:t>«</w:t>
      </w:r>
      <w:r w:rsidR="001035A9" w:rsidRPr="001035A9">
        <w:rPr>
          <w:b/>
        </w:rPr>
        <w:t xml:space="preserve">Об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</w:t>
      </w:r>
      <w:proofErr w:type="gramStart"/>
      <w:r w:rsidR="001035A9" w:rsidRPr="001035A9">
        <w:rPr>
          <w:b/>
        </w:rPr>
        <w:t>в</w:t>
      </w:r>
      <w:proofErr w:type="gramEnd"/>
      <w:r w:rsidR="001035A9" w:rsidRPr="001035A9">
        <w:rPr>
          <w:b/>
        </w:rPr>
        <w:t xml:space="preserve"> электронной форме</w:t>
      </w:r>
      <w:r w:rsidR="001035A9">
        <w:rPr>
          <w:b/>
        </w:rPr>
        <w:t>»</w:t>
      </w:r>
    </w:p>
    <w:bookmarkEnd w:id="2"/>
    <w:bookmarkEnd w:id="3"/>
    <w:p w14:paraId="7F6E9485" w14:textId="77777777" w:rsidR="00DC62B0" w:rsidRPr="00760D9F" w:rsidRDefault="00DC62B0" w:rsidP="002C5371">
      <w:pPr>
        <w:pStyle w:val="1"/>
        <w:shd w:val="clear" w:color="auto" w:fill="auto"/>
        <w:spacing w:line="240" w:lineRule="auto"/>
        <w:ind w:firstLine="0"/>
        <w:jc w:val="center"/>
        <w:rPr>
          <w:b/>
        </w:rPr>
      </w:pPr>
    </w:p>
    <w:p w14:paraId="1D3B1C01" w14:textId="25DB0D7A" w:rsidR="00952B7E" w:rsidRPr="004F79D1" w:rsidRDefault="00952B7E" w:rsidP="002C5371">
      <w:pPr>
        <w:pStyle w:val="1"/>
        <w:shd w:val="clear" w:color="auto" w:fill="auto"/>
        <w:spacing w:after="240" w:line="360" w:lineRule="auto"/>
        <w:ind w:firstLine="709"/>
        <w:jc w:val="both"/>
      </w:pPr>
      <w:r w:rsidRPr="004F79D1">
        <w:t xml:space="preserve">Правительство Российской Федерации </w:t>
      </w:r>
      <w:r w:rsidRPr="002C5371">
        <w:rPr>
          <w:b/>
          <w:spacing w:val="20"/>
        </w:rPr>
        <w:t>постановляет</w:t>
      </w:r>
      <w:r w:rsidRPr="004F79D1">
        <w:t>:</w:t>
      </w:r>
    </w:p>
    <w:p w14:paraId="54EBBAB4" w14:textId="77777777" w:rsidR="00952B7E" w:rsidRDefault="00952B7E" w:rsidP="00952B7E">
      <w:pPr>
        <w:spacing w:line="1" w:lineRule="exact"/>
      </w:pPr>
    </w:p>
    <w:p w14:paraId="50E71298" w14:textId="08D4869A" w:rsidR="00936927" w:rsidRDefault="003D579E" w:rsidP="00936927">
      <w:pPr>
        <w:pStyle w:val="1"/>
        <w:spacing w:line="360" w:lineRule="auto"/>
        <w:ind w:firstLine="709"/>
        <w:jc w:val="both"/>
      </w:pPr>
      <w:r>
        <w:t>1. </w:t>
      </w:r>
      <w:proofErr w:type="gramStart"/>
      <w:r w:rsidR="00936927">
        <w:t>Абзац четвертый пункта 2 постановления Правительства Российской Федерации от 8 июня 2011 г. № 451 «Об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форме» после слов «</w:t>
      </w:r>
      <w:r w:rsidR="00936927" w:rsidRPr="00936927">
        <w:t>инфраструктуры взаимодействия</w:t>
      </w:r>
      <w:r w:rsidR="00936927">
        <w:t>» (Собрание законодательства Российской Федерации, 2011, № 24, ст. 3503; № 44, ст. 6274;</w:t>
      </w:r>
      <w:proofErr w:type="gramEnd"/>
      <w:r w:rsidR="00936927">
        <w:t xml:space="preserve"> № </w:t>
      </w:r>
      <w:proofErr w:type="gramStart"/>
      <w:r w:rsidR="00936927">
        <w:t xml:space="preserve">49, ст. 7284; 2012, № 39, ст. 5269; № 53, ст. 7938; 2013, № 27, ст. 3612; № 41, ст. 5188; № 45, ст. 5827; № 52, ст. 7218; 2014, № 30, ст. 4318; № 48, ст. 6876; № 50, ст. 7113; 2016, № 34, ст. 5247; 2017, № 41, ст. 5981; № 44, </w:t>
      </w:r>
      <w:r w:rsidR="00936927">
        <w:lastRenderedPageBreak/>
        <w:t>ст. 6523; 2018, № 40, ст. 6142; 2020, № 34, ст. 5484;</w:t>
      </w:r>
      <w:proofErr w:type="gramEnd"/>
      <w:r w:rsidR="00936927">
        <w:t xml:space="preserve"> № </w:t>
      </w:r>
      <w:proofErr w:type="gramStart"/>
      <w:r w:rsidR="00936927">
        <w:t xml:space="preserve">37, ст. 5722; 2021, № 21, ст. 3585, № 30, ст. 5796, № 36, ст. 6434) (далее – постановление № 451) дополнить словами </w:t>
      </w:r>
      <w:r w:rsidR="00936927">
        <w:br/>
        <w:t xml:space="preserve">«, </w:t>
      </w:r>
      <w:r w:rsidR="00936927" w:rsidRPr="00936927">
        <w:t>за исключением государственной информационной системы «Единая информационная система персональных данных, обеспечивающая обработку, включая сбор и хранение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лица»;</w:t>
      </w:r>
      <w:proofErr w:type="gramEnd"/>
    </w:p>
    <w:p w14:paraId="726672B7" w14:textId="1762F70C" w:rsidR="00952B7E" w:rsidRPr="00846FF4" w:rsidRDefault="00936927" w:rsidP="00952B7E">
      <w:pPr>
        <w:pStyle w:val="1"/>
        <w:shd w:val="clear" w:color="auto" w:fill="auto"/>
        <w:spacing w:line="360" w:lineRule="auto"/>
        <w:ind w:firstLine="709"/>
        <w:jc w:val="both"/>
      </w:pPr>
      <w:r>
        <w:t xml:space="preserve">2. </w:t>
      </w:r>
      <w:r w:rsidR="00952B7E" w:rsidRPr="004F79D1">
        <w:t>Подпункт «а» пункта 2 Положения об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</w:t>
      </w:r>
      <w:r w:rsidR="00952B7E">
        <w:t xml:space="preserve"> и исполнения государственных и муниципальных функций</w:t>
      </w:r>
      <w:r w:rsidR="00952B7E" w:rsidRPr="004F79D1">
        <w:t xml:space="preserve"> в электронной форме, утвержденного постановлением № 451</w:t>
      </w:r>
      <w:r w:rsidR="00DC62B0">
        <w:t>,</w:t>
      </w:r>
      <w:r w:rsidR="00952B7E" w:rsidRPr="004F79D1">
        <w:t xml:space="preserve"> </w:t>
      </w:r>
      <w:r w:rsidR="00952B7E" w:rsidRPr="00846FF4">
        <w:t>дополнить абзац</w:t>
      </w:r>
      <w:r w:rsidR="00846FF4" w:rsidRPr="00846FF4">
        <w:t>ем</w:t>
      </w:r>
      <w:r w:rsidR="00952B7E" w:rsidRPr="00846FF4">
        <w:t xml:space="preserve"> следующего содержания:</w:t>
      </w:r>
    </w:p>
    <w:p w14:paraId="12B3BD15" w14:textId="71B364B2" w:rsidR="000E02CD" w:rsidRPr="00A446EC" w:rsidRDefault="00846FF4" w:rsidP="00846FF4">
      <w:pPr>
        <w:pStyle w:val="1"/>
        <w:shd w:val="clear" w:color="auto" w:fill="auto"/>
        <w:spacing w:line="360" w:lineRule="auto"/>
        <w:ind w:firstLine="709"/>
        <w:jc w:val="both"/>
      </w:pPr>
      <w:r w:rsidRPr="00846FF4">
        <w:t>«</w:t>
      </w:r>
      <w:r w:rsidR="00952B7E" w:rsidRPr="00846FF4">
        <w:t>государственная информационная система</w:t>
      </w:r>
      <w:r w:rsidRPr="00846FF4">
        <w:t xml:space="preserve"> «</w:t>
      </w:r>
      <w:bookmarkStart w:id="4" w:name="_Hlk85815426"/>
      <w:r w:rsidRPr="00846FF4">
        <w:t xml:space="preserve">Единая информационная система персональных данных, обеспечивающая обработку, включая сбор и хранение биометрических персональных данных, их проверку и передачу информации о степени их соответствия предоставленным </w:t>
      </w:r>
      <w:r w:rsidRPr="00A446EC">
        <w:t>биометрическим персональным данным физического лица</w:t>
      </w:r>
      <w:bookmarkEnd w:id="4"/>
      <w:r w:rsidRPr="00A446EC">
        <w:t>»</w:t>
      </w:r>
      <w:r w:rsidR="000E02CD" w:rsidRPr="00A446EC">
        <w:t>;</w:t>
      </w:r>
      <w:r w:rsidRPr="00A446EC">
        <w:t>».</w:t>
      </w:r>
    </w:p>
    <w:p w14:paraId="086FD526" w14:textId="4C2637BE" w:rsidR="000E02CD" w:rsidRDefault="00936927" w:rsidP="00840BB1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B59FE" w:rsidRPr="00A446EC">
        <w:rPr>
          <w:rFonts w:ascii="Times New Roman" w:hAnsi="Times New Roman" w:cs="Times New Roman"/>
          <w:sz w:val="28"/>
          <w:szCs w:val="28"/>
        </w:rPr>
        <w:t>.</w:t>
      </w:r>
      <w:r w:rsidR="000E02CD" w:rsidRPr="00A446EC">
        <w:rPr>
          <w:rFonts w:ascii="Times New Roman" w:hAnsi="Times New Roman" w:cs="Times New Roman"/>
          <w:sz w:val="28"/>
          <w:szCs w:val="28"/>
        </w:rPr>
        <w:t xml:space="preserve"> </w:t>
      </w:r>
      <w:r w:rsidR="00A446EC" w:rsidRPr="00A446EC">
        <w:rPr>
          <w:rFonts w:ascii="Times New Roman" w:hAnsi="Times New Roman" w:cs="Times New Roman"/>
          <w:sz w:val="28"/>
          <w:szCs w:val="28"/>
        </w:rPr>
        <w:t>Настоящее</w:t>
      </w:r>
      <w:r w:rsidR="00A446EC"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</w:t>
      </w:r>
      <w:r w:rsidR="007656CB">
        <w:rPr>
          <w:rFonts w:ascii="Times New Roman" w:hAnsi="Times New Roman" w:cs="Times New Roman"/>
          <w:sz w:val="28"/>
          <w:szCs w:val="28"/>
        </w:rPr>
        <w:t xml:space="preserve">с </w:t>
      </w:r>
      <w:r w:rsidR="00A446EC">
        <w:rPr>
          <w:rFonts w:ascii="Times New Roman" w:hAnsi="Times New Roman" w:cs="Times New Roman"/>
          <w:sz w:val="28"/>
          <w:szCs w:val="28"/>
        </w:rPr>
        <w:t xml:space="preserve">30 декабря 2021 года. </w:t>
      </w:r>
    </w:p>
    <w:p w14:paraId="3B81F0A6" w14:textId="77777777" w:rsidR="003D579E" w:rsidRPr="00C105D4" w:rsidRDefault="003D579E" w:rsidP="00840BB1">
      <w:pPr>
        <w:pStyle w:val="ab"/>
        <w:spacing w:line="360" w:lineRule="auto"/>
        <w:ind w:firstLine="708"/>
        <w:jc w:val="both"/>
      </w:pPr>
    </w:p>
    <w:p w14:paraId="0A25AAEC" w14:textId="77777777" w:rsidR="00766ABA" w:rsidRDefault="00766ABA" w:rsidP="00952B7E">
      <w:pPr>
        <w:pStyle w:val="1"/>
        <w:shd w:val="clear" w:color="auto" w:fill="auto"/>
        <w:spacing w:line="240" w:lineRule="auto"/>
        <w:ind w:firstLine="0"/>
      </w:pPr>
    </w:p>
    <w:p w14:paraId="37B5CC5B" w14:textId="77777777" w:rsidR="00766ABA" w:rsidRDefault="00766ABA" w:rsidP="00952B7E">
      <w:pPr>
        <w:pStyle w:val="1"/>
        <w:shd w:val="clear" w:color="auto" w:fill="auto"/>
        <w:spacing w:line="240" w:lineRule="auto"/>
        <w:ind w:firstLine="0"/>
      </w:pPr>
    </w:p>
    <w:p w14:paraId="7AA3ABAA" w14:textId="621AC2F3" w:rsidR="00952B7E" w:rsidRPr="0064134F" w:rsidRDefault="00952B7E" w:rsidP="00952B7E">
      <w:pPr>
        <w:pStyle w:val="1"/>
        <w:shd w:val="clear" w:color="auto" w:fill="auto"/>
        <w:spacing w:line="240" w:lineRule="auto"/>
        <w:ind w:firstLine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8C0203" wp14:editId="76361AB5">
                <wp:simplePos x="0" y="0"/>
                <wp:positionH relativeFrom="page">
                  <wp:posOffset>6064250</wp:posOffset>
                </wp:positionH>
                <wp:positionV relativeFrom="paragraph">
                  <wp:posOffset>190500</wp:posOffset>
                </wp:positionV>
                <wp:extent cx="1130935" cy="234950"/>
                <wp:effectExtent l="0" t="0" r="0" b="0"/>
                <wp:wrapSquare wrapText="left"/>
                <wp:docPr id="27" name="Shap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0935" cy="2349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74A6878" w14:textId="77777777" w:rsidR="001656E4" w:rsidRDefault="001656E4" w:rsidP="00952B7E">
                            <w:pPr>
                              <w:pStyle w:val="1"/>
                              <w:shd w:val="clear" w:color="auto" w:fill="auto"/>
                              <w:spacing w:line="240" w:lineRule="auto"/>
                              <w:ind w:firstLine="0"/>
                            </w:pPr>
                            <w:r>
                              <w:t xml:space="preserve">М. </w:t>
                            </w:r>
                            <w:proofErr w:type="spellStart"/>
                            <w:r>
                              <w:t>Мишустин</w:t>
                            </w:r>
                            <w:proofErr w:type="spell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08C0203" id="_x0000_t202" coordsize="21600,21600" o:spt="202" path="m,l,21600r21600,l21600,xe">
                <v:stroke joinstyle="miter"/>
                <v:path gradientshapeok="t" o:connecttype="rect"/>
              </v:shapetype>
              <v:shape id="Shape 27" o:spid="_x0000_s1026" type="#_x0000_t202" style="position:absolute;margin-left:477.5pt;margin-top:15pt;width:89.05pt;height:18.5pt;z-index:25165926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" filled="f" stroked="f">
                <v:textbox inset="0,0,0,0">
                  <w:txbxContent>
                    <w:p w14:paraId="374A6878" w14:textId="77777777" w:rsidR="001656E4" w:rsidRDefault="001656E4" w:rsidP="00952B7E">
                      <w:pPr>
                        <w:pStyle w:val="1"/>
                        <w:shd w:val="clear" w:color="auto" w:fill="auto"/>
                        <w:spacing w:line="240" w:lineRule="auto"/>
                        <w:ind w:firstLine="0"/>
                      </w:pPr>
                      <w:r>
                        <w:t>М. Мишустин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Pr="0064134F">
        <w:t>Председатель Правительства</w:t>
      </w:r>
    </w:p>
    <w:p w14:paraId="73FD895F" w14:textId="3664A633" w:rsidR="00952B7E" w:rsidRPr="000F5F93" w:rsidRDefault="00952B7E" w:rsidP="00952B7E">
      <w:pPr>
        <w:pStyle w:val="ConsPlusNormal"/>
        <w:spacing w:before="1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F5F93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14:paraId="33E05513" w14:textId="77777777" w:rsidR="00432D71" w:rsidRDefault="00432D71"/>
    <w:sectPr w:rsidR="00432D71" w:rsidSect="002C5371">
      <w:headerReference w:type="even" r:id="rId8"/>
      <w:head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F22C81" w14:textId="77777777" w:rsidR="00B544A8" w:rsidRDefault="00B544A8">
      <w:r>
        <w:separator/>
      </w:r>
    </w:p>
  </w:endnote>
  <w:endnote w:type="continuationSeparator" w:id="0">
    <w:p w14:paraId="140B470F" w14:textId="77777777" w:rsidR="00B544A8" w:rsidRDefault="00B54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C787E5" w14:textId="77777777" w:rsidR="00B544A8" w:rsidRDefault="00B544A8">
      <w:r>
        <w:separator/>
      </w:r>
    </w:p>
  </w:footnote>
  <w:footnote w:type="continuationSeparator" w:id="0">
    <w:p w14:paraId="189F73DB" w14:textId="77777777" w:rsidR="00B544A8" w:rsidRDefault="00B544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a"/>
      </w:rPr>
      <w:id w:val="-1937891574"/>
      <w:docPartObj>
        <w:docPartGallery w:val="Page Numbers (Top of Page)"/>
        <w:docPartUnique/>
      </w:docPartObj>
    </w:sdtPr>
    <w:sdtEndPr>
      <w:rPr>
        <w:rStyle w:val="aa"/>
      </w:rPr>
    </w:sdtEndPr>
    <w:sdtContent>
      <w:p w14:paraId="66E76C73" w14:textId="28AB1489" w:rsidR="001656E4" w:rsidRDefault="001656E4" w:rsidP="001656E4">
        <w:pPr>
          <w:pStyle w:val="a4"/>
          <w:framePr w:wrap="none" w:vAnchor="text" w:hAnchor="margin" w:xAlign="center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end"/>
        </w:r>
      </w:p>
    </w:sdtContent>
  </w:sdt>
  <w:p w14:paraId="3087DAF3" w14:textId="77777777" w:rsidR="001656E4" w:rsidRDefault="001656E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a"/>
      </w:rPr>
      <w:id w:val="1973788588"/>
      <w:docPartObj>
        <w:docPartGallery w:val="Page Numbers (Top of Page)"/>
        <w:docPartUnique/>
      </w:docPartObj>
    </w:sdtPr>
    <w:sdtEndPr>
      <w:rPr>
        <w:rStyle w:val="aa"/>
      </w:rPr>
    </w:sdtEndPr>
    <w:sdtContent>
      <w:p w14:paraId="5E8705C2" w14:textId="5E3B87B1" w:rsidR="001656E4" w:rsidRDefault="001656E4" w:rsidP="001656E4">
        <w:pPr>
          <w:pStyle w:val="a4"/>
          <w:framePr w:wrap="none" w:vAnchor="text" w:hAnchor="margin" w:xAlign="center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separate"/>
        </w:r>
        <w:r w:rsidR="00AC7509">
          <w:rPr>
            <w:rStyle w:val="aa"/>
            <w:noProof/>
          </w:rPr>
          <w:t>2</w:t>
        </w:r>
        <w:r>
          <w:rPr>
            <w:rStyle w:val="aa"/>
          </w:rPr>
          <w:fldChar w:fldCharType="end"/>
        </w:r>
      </w:p>
    </w:sdtContent>
  </w:sdt>
  <w:p w14:paraId="3709459B" w14:textId="7C89570B" w:rsidR="001656E4" w:rsidRDefault="001656E4">
    <w:pPr>
      <w:pStyle w:val="a4"/>
      <w:jc w:val="center"/>
    </w:pPr>
  </w:p>
  <w:p w14:paraId="447E6C9F" w14:textId="77777777" w:rsidR="001656E4" w:rsidRDefault="001656E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934DB"/>
    <w:multiLevelType w:val="hybridMultilevel"/>
    <w:tmpl w:val="93D24A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341C8E"/>
    <w:multiLevelType w:val="hybridMultilevel"/>
    <w:tmpl w:val="55760E88"/>
    <w:lvl w:ilvl="0" w:tplc="C2F84AF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B7E"/>
    <w:rsid w:val="00053FDF"/>
    <w:rsid w:val="000E02CD"/>
    <w:rsid w:val="000E4AD4"/>
    <w:rsid w:val="001035A9"/>
    <w:rsid w:val="001656E4"/>
    <w:rsid w:val="00237912"/>
    <w:rsid w:val="002C5371"/>
    <w:rsid w:val="002F093C"/>
    <w:rsid w:val="003A4A77"/>
    <w:rsid w:val="003D579E"/>
    <w:rsid w:val="003E78AC"/>
    <w:rsid w:val="00415CEA"/>
    <w:rsid w:val="00432D71"/>
    <w:rsid w:val="00434EF7"/>
    <w:rsid w:val="00463128"/>
    <w:rsid w:val="00470187"/>
    <w:rsid w:val="00597996"/>
    <w:rsid w:val="005C61B0"/>
    <w:rsid w:val="005F2B27"/>
    <w:rsid w:val="0061722F"/>
    <w:rsid w:val="0065779C"/>
    <w:rsid w:val="006C07F3"/>
    <w:rsid w:val="00713D84"/>
    <w:rsid w:val="007241FF"/>
    <w:rsid w:val="00726487"/>
    <w:rsid w:val="00744441"/>
    <w:rsid w:val="0075736E"/>
    <w:rsid w:val="00760D9F"/>
    <w:rsid w:val="007656CB"/>
    <w:rsid w:val="00766ABA"/>
    <w:rsid w:val="0077581D"/>
    <w:rsid w:val="007B59FE"/>
    <w:rsid w:val="0083083C"/>
    <w:rsid w:val="00834E09"/>
    <w:rsid w:val="0084084B"/>
    <w:rsid w:val="00840BB1"/>
    <w:rsid w:val="00846FF4"/>
    <w:rsid w:val="008604BF"/>
    <w:rsid w:val="008922DF"/>
    <w:rsid w:val="00936927"/>
    <w:rsid w:val="00952B7E"/>
    <w:rsid w:val="00A23C95"/>
    <w:rsid w:val="00A446EC"/>
    <w:rsid w:val="00A830BD"/>
    <w:rsid w:val="00AC7509"/>
    <w:rsid w:val="00B45EDC"/>
    <w:rsid w:val="00B544A8"/>
    <w:rsid w:val="00B710B7"/>
    <w:rsid w:val="00BF617E"/>
    <w:rsid w:val="00C105D4"/>
    <w:rsid w:val="00C77DD9"/>
    <w:rsid w:val="00C83E63"/>
    <w:rsid w:val="00DA4A4F"/>
    <w:rsid w:val="00DC17A3"/>
    <w:rsid w:val="00DC62B0"/>
    <w:rsid w:val="00E10066"/>
    <w:rsid w:val="00F6586C"/>
    <w:rsid w:val="00FC5475"/>
    <w:rsid w:val="00FF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A64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B7E"/>
    <w:pPr>
      <w:widowControl w:val="0"/>
    </w:pPr>
    <w:rPr>
      <w:rFonts w:ascii="Courier New" w:eastAsia="Courier New" w:hAnsi="Courier New" w:cs="Courier New"/>
      <w:color w:val="000000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52B7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952B7E"/>
    <w:pPr>
      <w:shd w:val="clear" w:color="auto" w:fill="FFFFFF"/>
      <w:spacing w:line="276" w:lineRule="auto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4">
    <w:name w:val="header"/>
    <w:basedOn w:val="a"/>
    <w:link w:val="a5"/>
    <w:uiPriority w:val="99"/>
    <w:unhideWhenUsed/>
    <w:rsid w:val="00952B7E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5">
    <w:name w:val="Верхний колонтитул Знак"/>
    <w:basedOn w:val="a0"/>
    <w:link w:val="a4"/>
    <w:uiPriority w:val="99"/>
    <w:rsid w:val="00952B7E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952B7E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7">
    <w:name w:val="Нижний колонтитул Знак"/>
    <w:basedOn w:val="a0"/>
    <w:link w:val="a6"/>
    <w:uiPriority w:val="99"/>
    <w:rsid w:val="00952B7E"/>
    <w:rPr>
      <w:sz w:val="22"/>
      <w:szCs w:val="22"/>
    </w:rPr>
  </w:style>
  <w:style w:type="paragraph" w:customStyle="1" w:styleId="ConsPlusNormal">
    <w:name w:val="ConsPlusNormal"/>
    <w:rsid w:val="00952B7E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C62B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C62B0"/>
    <w:rPr>
      <w:rFonts w:ascii="Segoe UI" w:eastAsia="Courier New" w:hAnsi="Segoe UI" w:cs="Segoe UI"/>
      <w:color w:val="000000"/>
      <w:sz w:val="18"/>
      <w:szCs w:val="18"/>
      <w:lang w:eastAsia="ru-RU" w:bidi="ru-RU"/>
    </w:rPr>
  </w:style>
  <w:style w:type="character" w:styleId="aa">
    <w:name w:val="page number"/>
    <w:basedOn w:val="a0"/>
    <w:uiPriority w:val="99"/>
    <w:semiHidden/>
    <w:unhideWhenUsed/>
    <w:rsid w:val="00713D84"/>
  </w:style>
  <w:style w:type="paragraph" w:styleId="ab">
    <w:name w:val="No Spacing"/>
    <w:uiPriority w:val="1"/>
    <w:qFormat/>
    <w:rsid w:val="000E02CD"/>
    <w:pPr>
      <w:widowControl w:val="0"/>
    </w:pPr>
    <w:rPr>
      <w:rFonts w:ascii="Courier New" w:eastAsia="Courier New" w:hAnsi="Courier New" w:cs="Courier New"/>
      <w:color w:val="000000"/>
      <w:lang w:eastAsia="ru-RU" w:bidi="ru-RU"/>
    </w:rPr>
  </w:style>
  <w:style w:type="character" w:styleId="ac">
    <w:name w:val="annotation reference"/>
    <w:basedOn w:val="a0"/>
    <w:uiPriority w:val="99"/>
    <w:semiHidden/>
    <w:unhideWhenUsed/>
    <w:rsid w:val="00FF063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F0633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FF0633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F063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F0633"/>
    <w:rPr>
      <w:rFonts w:ascii="Courier New" w:eastAsia="Courier New" w:hAnsi="Courier New" w:cs="Courier New"/>
      <w:b/>
      <w:bCs/>
      <w:color w:val="000000"/>
      <w:sz w:val="20"/>
      <w:szCs w:val="20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B7E"/>
    <w:pPr>
      <w:widowControl w:val="0"/>
    </w:pPr>
    <w:rPr>
      <w:rFonts w:ascii="Courier New" w:eastAsia="Courier New" w:hAnsi="Courier New" w:cs="Courier New"/>
      <w:color w:val="000000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52B7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952B7E"/>
    <w:pPr>
      <w:shd w:val="clear" w:color="auto" w:fill="FFFFFF"/>
      <w:spacing w:line="276" w:lineRule="auto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4">
    <w:name w:val="header"/>
    <w:basedOn w:val="a"/>
    <w:link w:val="a5"/>
    <w:uiPriority w:val="99"/>
    <w:unhideWhenUsed/>
    <w:rsid w:val="00952B7E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5">
    <w:name w:val="Верхний колонтитул Знак"/>
    <w:basedOn w:val="a0"/>
    <w:link w:val="a4"/>
    <w:uiPriority w:val="99"/>
    <w:rsid w:val="00952B7E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952B7E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7">
    <w:name w:val="Нижний колонтитул Знак"/>
    <w:basedOn w:val="a0"/>
    <w:link w:val="a6"/>
    <w:uiPriority w:val="99"/>
    <w:rsid w:val="00952B7E"/>
    <w:rPr>
      <w:sz w:val="22"/>
      <w:szCs w:val="22"/>
    </w:rPr>
  </w:style>
  <w:style w:type="paragraph" w:customStyle="1" w:styleId="ConsPlusNormal">
    <w:name w:val="ConsPlusNormal"/>
    <w:rsid w:val="00952B7E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C62B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C62B0"/>
    <w:rPr>
      <w:rFonts w:ascii="Segoe UI" w:eastAsia="Courier New" w:hAnsi="Segoe UI" w:cs="Segoe UI"/>
      <w:color w:val="000000"/>
      <w:sz w:val="18"/>
      <w:szCs w:val="18"/>
      <w:lang w:eastAsia="ru-RU" w:bidi="ru-RU"/>
    </w:rPr>
  </w:style>
  <w:style w:type="character" w:styleId="aa">
    <w:name w:val="page number"/>
    <w:basedOn w:val="a0"/>
    <w:uiPriority w:val="99"/>
    <w:semiHidden/>
    <w:unhideWhenUsed/>
    <w:rsid w:val="00713D84"/>
  </w:style>
  <w:style w:type="paragraph" w:styleId="ab">
    <w:name w:val="No Spacing"/>
    <w:uiPriority w:val="1"/>
    <w:qFormat/>
    <w:rsid w:val="000E02CD"/>
    <w:pPr>
      <w:widowControl w:val="0"/>
    </w:pPr>
    <w:rPr>
      <w:rFonts w:ascii="Courier New" w:eastAsia="Courier New" w:hAnsi="Courier New" w:cs="Courier New"/>
      <w:color w:val="000000"/>
      <w:lang w:eastAsia="ru-RU" w:bidi="ru-RU"/>
    </w:rPr>
  </w:style>
  <w:style w:type="character" w:styleId="ac">
    <w:name w:val="annotation reference"/>
    <w:basedOn w:val="a0"/>
    <w:uiPriority w:val="99"/>
    <w:semiHidden/>
    <w:unhideWhenUsed/>
    <w:rsid w:val="00FF063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F0633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FF0633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F063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F0633"/>
    <w:rPr>
      <w:rFonts w:ascii="Courier New" w:eastAsia="Courier New" w:hAnsi="Courier New" w:cs="Courier New"/>
      <w:b/>
      <w:bCs/>
      <w:color w:val="000000"/>
      <w:sz w:val="20"/>
      <w:szCs w:val="20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0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Соколов Вячеслав Иванович</cp:lastModifiedBy>
  <cp:revision>2</cp:revision>
  <dcterms:created xsi:type="dcterms:W3CDTF">2021-11-28T19:04:00Z</dcterms:created>
  <dcterms:modified xsi:type="dcterms:W3CDTF">2021-11-28T19:04:00Z</dcterms:modified>
</cp:coreProperties>
</file>